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31A806D1" w14:textId="77777777" w:rsidTr="00B86C87">
        <w:trPr>
          <w:trHeight w:hRule="exact" w:val="144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273A37A4" w14:textId="6B42E074" w:rsidR="00692703" w:rsidRDefault="008B1247" w:rsidP="00913946">
            <w:pPr>
              <w:pStyle w:val="Title"/>
              <w:rPr>
                <w:rStyle w:val="IntenseEmphasis"/>
              </w:rPr>
            </w:pPr>
            <w:bookmarkStart w:id="0" w:name="_Hlk160641358"/>
            <w:r>
              <w:t>Adam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CLARDY-O’NEAL</w:t>
            </w:r>
          </w:p>
          <w:p w14:paraId="7F756258" w14:textId="77777777" w:rsidR="00692703" w:rsidRPr="00CF1A49" w:rsidRDefault="00093861" w:rsidP="00B86C87">
            <w:pPr>
              <w:pStyle w:val="ContactInfo"/>
              <w:contextualSpacing w:val="0"/>
            </w:pPr>
            <w:r>
              <w:t>7209 N. Polk Ave., Portland, OR, 97203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594A4F59C7464D9F802071EE243D85AA"/>
                </w:placeholder>
                <w:temporary/>
                <w:showingPlcHdr/>
                <w15:appearance w15:val="hidden"/>
              </w:sdtPr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 w:rsidR="008B1247">
              <w:t>971.645.2364</w:t>
            </w:r>
          </w:p>
          <w:p w14:paraId="554ACD04" w14:textId="77777777" w:rsidR="00692703" w:rsidRPr="00CF1A49" w:rsidRDefault="00753FBA" w:rsidP="008B1247">
            <w:pPr>
              <w:pStyle w:val="ContactInfoEmphasis"/>
              <w:contextualSpacing w:val="0"/>
            </w:pPr>
            <w:r>
              <w:t>a</w:t>
            </w:r>
            <w:r w:rsidR="008B1247">
              <w:t>damclardyoneal@gmail.com</w:t>
            </w:r>
          </w:p>
        </w:tc>
      </w:tr>
      <w:tr w:rsidR="009571D8" w:rsidRPr="00CF1A49" w14:paraId="0C73E00F" w14:textId="77777777" w:rsidTr="00692703">
        <w:tc>
          <w:tcPr>
            <w:tcW w:w="9360" w:type="dxa"/>
            <w:tcMar>
              <w:top w:w="432" w:type="dxa"/>
            </w:tcMar>
          </w:tcPr>
          <w:p w14:paraId="0FE9B2A7" w14:textId="5CB88175" w:rsidR="00C91560" w:rsidRPr="00097450" w:rsidRDefault="00097450" w:rsidP="00C91560">
            <w:pPr>
              <w:rPr>
                <w:rFonts w:asciiTheme="majorHAnsi" w:hAnsiTheme="majorHAnsi" w:cstheme="minorHAnsi"/>
                <w:b/>
                <w:bCs/>
                <w:color w:val="4E4C4A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 w:cstheme="minorHAnsi"/>
                <w:b/>
                <w:bCs/>
                <w:color w:val="4E4C4A"/>
                <w:sz w:val="28"/>
                <w:szCs w:val="28"/>
                <w:shd w:val="clear" w:color="auto" w:fill="FFFFFF"/>
              </w:rPr>
              <w:t>OBJECTIVES</w:t>
            </w:r>
            <w:r w:rsidR="008B1247" w:rsidRPr="00097450">
              <w:rPr>
                <w:rFonts w:asciiTheme="majorHAnsi" w:hAnsiTheme="majorHAnsi" w:cstheme="minorHAnsi"/>
                <w:b/>
                <w:bCs/>
                <w:color w:val="4E4C4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theme="minorHAnsi"/>
                <w:b/>
                <w:bCs/>
                <w:color w:val="4E4C4A"/>
                <w:sz w:val="28"/>
                <w:szCs w:val="28"/>
                <w:shd w:val="clear" w:color="auto" w:fill="FFFFFF"/>
              </w:rPr>
              <w:br/>
            </w:r>
          </w:p>
          <w:p w14:paraId="002ECF18" w14:textId="5E6BE50F" w:rsidR="00C91560" w:rsidRPr="00C91560" w:rsidRDefault="00B62333" w:rsidP="00C91560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  <w:color w:val="4E4C4A"/>
                <w:shd w:val="clear" w:color="auto" w:fill="FFFFFF"/>
              </w:rPr>
              <w:t>Provide energy audits, quality control inspections, training, and consultation for energy conservation programs</w:t>
            </w:r>
            <w:r w:rsidR="00302275" w:rsidRPr="00C91560">
              <w:rPr>
                <w:rFonts w:cstheme="minorHAnsi"/>
                <w:color w:val="4E4C4A"/>
                <w:shd w:val="clear" w:color="auto" w:fill="FFFFFF"/>
              </w:rPr>
              <w:t xml:space="preserve">.  </w:t>
            </w:r>
          </w:p>
          <w:p w14:paraId="6DBBE325" w14:textId="77777777" w:rsidR="00C91560" w:rsidRPr="00C91560" w:rsidRDefault="00C91560" w:rsidP="00C91560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  <w:color w:val="4E4C4A"/>
                <w:shd w:val="clear" w:color="auto" w:fill="FFFFFF"/>
              </w:rPr>
              <w:t>M</w:t>
            </w:r>
            <w:r w:rsidR="00302275" w:rsidRPr="00C91560">
              <w:rPr>
                <w:rFonts w:cstheme="minorHAnsi"/>
                <w:color w:val="4E4C4A"/>
                <w:shd w:val="clear" w:color="auto" w:fill="FFFFFF"/>
              </w:rPr>
              <w:t>ake a difference in the lives of the poor</w:t>
            </w:r>
            <w:r w:rsidR="000B1299" w:rsidRPr="00C91560">
              <w:rPr>
                <w:rFonts w:cstheme="minorHAnsi"/>
                <w:color w:val="4E4C4A"/>
                <w:shd w:val="clear" w:color="auto" w:fill="FFFFFF"/>
              </w:rPr>
              <w:t xml:space="preserve"> and/or BIPOC community</w:t>
            </w:r>
            <w:r w:rsidR="00302275" w:rsidRPr="00C91560">
              <w:rPr>
                <w:rFonts w:cstheme="minorHAnsi"/>
                <w:color w:val="4E4C4A"/>
                <w:shd w:val="clear" w:color="auto" w:fill="FFFFFF"/>
              </w:rPr>
              <w:t xml:space="preserve"> and create a more sustainable built environment in my community.  </w:t>
            </w:r>
          </w:p>
          <w:p w14:paraId="161A5D24" w14:textId="00E92823" w:rsidR="001755A8" w:rsidRPr="00C91560" w:rsidRDefault="00C91560" w:rsidP="00C91560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  <w:color w:val="4E4C4A"/>
                <w:shd w:val="clear" w:color="auto" w:fill="FFFFFF"/>
              </w:rPr>
              <w:t>D</w:t>
            </w:r>
            <w:r w:rsidRPr="00C91560">
              <w:rPr>
                <w:rFonts w:cstheme="minorHAnsi"/>
                <w:color w:val="4E4C4A"/>
                <w:shd w:val="clear" w:color="auto" w:fill="FFFFFF"/>
              </w:rPr>
              <w:t xml:space="preserve">ecrease my community’s reliance on fossil fuels and </w:t>
            </w:r>
            <w:r w:rsidR="00097450" w:rsidRPr="00C91560">
              <w:rPr>
                <w:rFonts w:cstheme="minorHAnsi"/>
                <w:color w:val="4E4C4A"/>
                <w:shd w:val="clear" w:color="auto" w:fill="FFFFFF"/>
              </w:rPr>
              <w:t>contribute</w:t>
            </w:r>
            <w:r w:rsidR="00097450">
              <w:rPr>
                <w:rFonts w:cstheme="minorHAnsi"/>
                <w:color w:val="4E4C4A"/>
                <w:shd w:val="clear" w:color="auto" w:fill="FFFFFF"/>
              </w:rPr>
              <w:t xml:space="preserve"> </w:t>
            </w:r>
            <w:r w:rsidRPr="00C91560">
              <w:rPr>
                <w:rFonts w:cstheme="minorHAnsi"/>
                <w:color w:val="4E4C4A"/>
                <w:shd w:val="clear" w:color="auto" w:fill="FFFFFF"/>
              </w:rPr>
              <w:t xml:space="preserve">to the fight against global climate change.   </w:t>
            </w:r>
          </w:p>
        </w:tc>
      </w:tr>
    </w:tbl>
    <w:p w14:paraId="546758D8" w14:textId="77777777" w:rsidR="004E01EB" w:rsidRPr="00CF1A49" w:rsidRDefault="00000000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332F83AFE39743B88FA82AB8A50E6D2F"/>
          </w:placeholder>
          <w:temporary/>
          <w:showingPlcHdr/>
          <w15:appearance w15:val="hidden"/>
        </w:sdtPr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32CED356" w14:textId="77777777" w:rsidTr="00D66A52">
        <w:tc>
          <w:tcPr>
            <w:tcW w:w="9355" w:type="dxa"/>
          </w:tcPr>
          <w:p w14:paraId="445E397C" w14:textId="77777777" w:rsidR="000B1299" w:rsidRPr="00CF1A49" w:rsidRDefault="000B1299" w:rsidP="000B1299">
            <w:pPr>
              <w:pStyle w:val="Heading3"/>
              <w:contextualSpacing w:val="0"/>
            </w:pPr>
            <w:r>
              <w:t>october, 2009</w:t>
            </w:r>
            <w:r w:rsidRPr="00CF1A49">
              <w:t xml:space="preserve"> – </w:t>
            </w:r>
            <w:r>
              <w:t>present</w:t>
            </w:r>
          </w:p>
          <w:p w14:paraId="6DD02263" w14:textId="77777777" w:rsidR="000B1299" w:rsidRPr="00CF1A49" w:rsidRDefault="000B1299" w:rsidP="000B1299">
            <w:pPr>
              <w:pStyle w:val="Heading2"/>
              <w:contextualSpacing w:val="0"/>
            </w:pPr>
            <w:r>
              <w:t>owner</w:t>
            </w:r>
            <w:r w:rsidRPr="00CF1A49">
              <w:t xml:space="preserve">, </w:t>
            </w:r>
            <w:r>
              <w:rPr>
                <w:rStyle w:val="SubtleReference"/>
              </w:rPr>
              <w:t>green horizon weatherization, llc</w:t>
            </w:r>
          </w:p>
          <w:p w14:paraId="73FE2B7C" w14:textId="74EDCA7E" w:rsidR="001E3120" w:rsidRDefault="00B62333" w:rsidP="000B1299">
            <w:pPr>
              <w:contextualSpacing w:val="0"/>
              <w:rPr>
                <w:rFonts w:cstheme="minorHAnsi"/>
                <w:color w:val="4E4C4A"/>
                <w:shd w:val="clear" w:color="auto" w:fill="FFFFFF"/>
              </w:rPr>
            </w:pPr>
            <w:r>
              <w:rPr>
                <w:rFonts w:cstheme="minorHAnsi"/>
                <w:color w:val="4E4C4A"/>
                <w:shd w:val="clear" w:color="auto" w:fill="FFFFFF"/>
              </w:rPr>
              <w:t>For over 14 years</w:t>
            </w:r>
            <w:r w:rsidR="00D028CC" w:rsidRPr="00D028CC">
              <w:rPr>
                <w:rFonts w:cstheme="minorHAnsi"/>
                <w:color w:val="4E4C4A"/>
                <w:shd w:val="clear" w:color="auto" w:fill="FFFFFF"/>
              </w:rPr>
              <w:t xml:space="preserve"> I have </w:t>
            </w:r>
            <w:r w:rsidRPr="00B86C87">
              <w:rPr>
                <w:rFonts w:cstheme="minorHAnsi"/>
                <w:color w:val="4E4C4A"/>
                <w:shd w:val="clear" w:color="auto" w:fill="FFFFFF"/>
              </w:rPr>
              <w:t>provided energy audits, quality assurance inspections</w:t>
            </w:r>
            <w:r w:rsidR="00DC4E01">
              <w:rPr>
                <w:rFonts w:cstheme="minorHAnsi"/>
                <w:color w:val="4E4C4A"/>
                <w:shd w:val="clear" w:color="auto" w:fill="FFFFFF"/>
              </w:rPr>
              <w:t xml:space="preserve">, </w:t>
            </w:r>
            <w:r w:rsidRPr="00B86C87">
              <w:rPr>
                <w:rFonts w:cstheme="minorHAnsi"/>
                <w:color w:val="4E4C4A"/>
                <w:shd w:val="clear" w:color="auto" w:fill="FFFFFF"/>
              </w:rPr>
              <w:t>and training to contractors, non-profit</w:t>
            </w:r>
            <w:r>
              <w:rPr>
                <w:rFonts w:cstheme="minorHAnsi"/>
                <w:color w:val="4E4C4A"/>
                <w:shd w:val="clear" w:color="auto" w:fill="FFFFFF"/>
              </w:rPr>
              <w:t>s</w:t>
            </w:r>
            <w:r w:rsidRPr="00B86C87">
              <w:rPr>
                <w:rFonts w:cstheme="minorHAnsi"/>
                <w:color w:val="4E4C4A"/>
                <w:shd w:val="clear" w:color="auto" w:fill="FFFFFF"/>
              </w:rPr>
              <w:t>, and government agencies in Oregon, Washington, and Idaho.</w:t>
            </w:r>
            <w:r>
              <w:rPr>
                <w:rFonts w:cstheme="minorHAnsi"/>
                <w:color w:val="4E4C4A"/>
                <w:shd w:val="clear" w:color="auto" w:fill="FFFFFF"/>
              </w:rPr>
              <w:t xml:space="preserve">  I am currently under contract with the Oregon Training Institute as a </w:t>
            </w:r>
            <w:r w:rsidR="00DC4E01">
              <w:rPr>
                <w:rFonts w:cstheme="minorHAnsi"/>
                <w:color w:val="4E4C4A"/>
                <w:shd w:val="clear" w:color="auto" w:fill="FFFFFF"/>
              </w:rPr>
              <w:t xml:space="preserve">weatherization </w:t>
            </w:r>
            <w:r>
              <w:rPr>
                <w:rFonts w:cstheme="minorHAnsi"/>
                <w:color w:val="4E4C4A"/>
                <w:shd w:val="clear" w:color="auto" w:fill="FFFFFF"/>
              </w:rPr>
              <w:t xml:space="preserve">trainer and BPI proctor.  In addition, I </w:t>
            </w:r>
            <w:r w:rsidR="00DC4E01">
              <w:rPr>
                <w:rFonts w:cstheme="minorHAnsi"/>
                <w:color w:val="4E4C4A"/>
                <w:shd w:val="clear" w:color="auto" w:fill="FFFFFF"/>
              </w:rPr>
              <w:t xml:space="preserve">currently </w:t>
            </w:r>
            <w:r>
              <w:rPr>
                <w:rFonts w:cstheme="minorHAnsi"/>
                <w:color w:val="4E4C4A"/>
                <w:shd w:val="clear" w:color="auto" w:fill="FFFFFF"/>
              </w:rPr>
              <w:t>provide energy audi</w:t>
            </w:r>
            <w:r w:rsidR="00DC4E01">
              <w:rPr>
                <w:rFonts w:cstheme="minorHAnsi"/>
                <w:color w:val="4E4C4A"/>
                <w:shd w:val="clear" w:color="auto" w:fill="FFFFFF"/>
              </w:rPr>
              <w:t>ts and quality assurance inspections</w:t>
            </w:r>
            <w:r>
              <w:rPr>
                <w:rFonts w:cstheme="minorHAnsi"/>
                <w:color w:val="4E4C4A"/>
                <w:shd w:val="clear" w:color="auto" w:fill="FFFFFF"/>
              </w:rPr>
              <w:t xml:space="preserve"> for 4 low-income weatherization programs in Oregon.  </w:t>
            </w:r>
            <w:r w:rsidR="00D028CC" w:rsidRPr="00D028CC">
              <w:rPr>
                <w:rFonts w:cstheme="minorHAnsi"/>
                <w:color w:val="4E4C4A"/>
                <w:shd w:val="clear" w:color="auto" w:fill="FFFFFF"/>
              </w:rPr>
              <w:t xml:space="preserve"> </w:t>
            </w:r>
            <w:r w:rsidR="00C87C49">
              <w:rPr>
                <w:rFonts w:cstheme="minorHAnsi"/>
                <w:color w:val="4E4C4A"/>
                <w:shd w:val="clear" w:color="auto" w:fill="FFFFFF"/>
              </w:rPr>
              <w:t xml:space="preserve">Audits and inspections include, but are not limited to: Blower door and Duct Blaster testing, combustion safety protocol, zonal pressure diagnostics, infrared thermography, energy modeling (typically REM/Design), energy education, baseload analysis, ASHRAE calculations, and much more.  </w:t>
            </w:r>
          </w:p>
          <w:p w14:paraId="187B369D" w14:textId="77777777" w:rsidR="00B86C87" w:rsidRDefault="00B86C87" w:rsidP="000B1299">
            <w:pPr>
              <w:contextualSpacing w:val="0"/>
              <w:rPr>
                <w:rFonts w:cstheme="minorHAnsi"/>
                <w:color w:val="4E4C4A"/>
                <w:shd w:val="clear" w:color="auto" w:fill="FFFFFF"/>
              </w:rPr>
            </w:pPr>
          </w:p>
          <w:p w14:paraId="2EDEC240" w14:textId="19B8BA45" w:rsidR="00D028CC" w:rsidRPr="00B86C87" w:rsidRDefault="00D028CC" w:rsidP="00B86C87">
            <w:pPr>
              <w:contextualSpacing w:val="0"/>
              <w:rPr>
                <w:rFonts w:cstheme="minorHAnsi"/>
                <w:color w:val="4E4C4A"/>
                <w:shd w:val="clear" w:color="auto" w:fill="FFFFFF"/>
              </w:rPr>
            </w:pPr>
          </w:p>
        </w:tc>
      </w:tr>
      <w:tr w:rsidR="00F61DF9" w:rsidRPr="00CF1A49" w14:paraId="3D0DCD81" w14:textId="77777777" w:rsidTr="00F61DF9">
        <w:tc>
          <w:tcPr>
            <w:tcW w:w="9355" w:type="dxa"/>
            <w:tcMar>
              <w:top w:w="216" w:type="dxa"/>
            </w:tcMar>
          </w:tcPr>
          <w:p w14:paraId="3E577AC6" w14:textId="509C0B71" w:rsidR="00F61DF9" w:rsidRPr="00B7509F" w:rsidRDefault="00F61DF9" w:rsidP="00F61DF9">
            <w:pPr>
              <w:rPr>
                <w:rFonts w:cstheme="minorHAnsi"/>
              </w:rPr>
            </w:pPr>
          </w:p>
        </w:tc>
      </w:tr>
    </w:tbl>
    <w:sdt>
      <w:sdtPr>
        <w:alias w:val="Education:"/>
        <w:tag w:val="Education:"/>
        <w:id w:val="-1908763273"/>
        <w:placeholder>
          <w:docPart w:val="A980DA3B3D5F4AED973EAF608C3F2920"/>
        </w:placeholder>
        <w:temporary/>
        <w:showingPlcHdr/>
        <w15:appearance w15:val="hidden"/>
      </w:sdtPr>
      <w:sdtContent>
        <w:p w14:paraId="5591A3F4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7BCD9433" w14:textId="77777777" w:rsidTr="00D66A52">
        <w:tc>
          <w:tcPr>
            <w:tcW w:w="9355" w:type="dxa"/>
          </w:tcPr>
          <w:p w14:paraId="4F4BBC87" w14:textId="77777777" w:rsidR="001D0BF1" w:rsidRPr="00CF1A49" w:rsidRDefault="008B1247" w:rsidP="001D0BF1">
            <w:pPr>
              <w:pStyle w:val="Heading3"/>
              <w:contextualSpacing w:val="0"/>
            </w:pPr>
            <w:r>
              <w:t>june</w:t>
            </w:r>
            <w:r w:rsidR="001D0BF1" w:rsidRPr="00CF1A49">
              <w:t xml:space="preserve"> </w:t>
            </w:r>
            <w:r>
              <w:t>2006</w:t>
            </w:r>
          </w:p>
          <w:p w14:paraId="278C6EAC" w14:textId="77777777" w:rsidR="001D0BF1" w:rsidRPr="00CF1A49" w:rsidRDefault="008B1247" w:rsidP="001D0BF1">
            <w:pPr>
              <w:pStyle w:val="Heading2"/>
              <w:contextualSpacing w:val="0"/>
            </w:pPr>
            <w:r>
              <w:t>bachelor of arts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the evergreen state college, olympia, wa</w:t>
            </w:r>
          </w:p>
          <w:p w14:paraId="517E77FA" w14:textId="69B7C538" w:rsidR="007538DC" w:rsidRPr="00CF1A49" w:rsidRDefault="007538DC" w:rsidP="00FA2FBC">
            <w:pPr>
              <w:contextualSpacing w:val="0"/>
            </w:pPr>
          </w:p>
        </w:tc>
      </w:tr>
      <w:tr w:rsidR="00F61DF9" w:rsidRPr="00CF1A49" w14:paraId="65C52119" w14:textId="77777777" w:rsidTr="00F61DF9">
        <w:tc>
          <w:tcPr>
            <w:tcW w:w="9355" w:type="dxa"/>
            <w:tcMar>
              <w:top w:w="216" w:type="dxa"/>
            </w:tcMar>
          </w:tcPr>
          <w:p w14:paraId="18BB5553" w14:textId="77777777" w:rsidR="00F61DF9" w:rsidRDefault="00F61DF9" w:rsidP="008B1247">
            <w:pPr>
              <w:pStyle w:val="Heading3"/>
              <w:contextualSpacing w:val="0"/>
            </w:pPr>
          </w:p>
        </w:tc>
      </w:tr>
    </w:tbl>
    <w:p w14:paraId="5693B504" w14:textId="77777777" w:rsidR="00486277" w:rsidRPr="00CF1A49" w:rsidRDefault="00753FBA" w:rsidP="00486277">
      <w:pPr>
        <w:pStyle w:val="Heading1"/>
      </w:pPr>
      <w:r>
        <w:t>certifications</w:t>
      </w:r>
      <w:r w:rsidR="00FA2FBC">
        <w:t xml:space="preserve"> and credentials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57CDEA20" w14:textId="77777777" w:rsidTr="00CF1A49">
        <w:tc>
          <w:tcPr>
            <w:tcW w:w="4675" w:type="dxa"/>
          </w:tcPr>
          <w:p w14:paraId="7B943ABC" w14:textId="77777777" w:rsidR="001E3120" w:rsidRPr="006E1507" w:rsidRDefault="00753FBA" w:rsidP="006E1507">
            <w:pPr>
              <w:pStyle w:val="ListBullet"/>
              <w:contextualSpacing w:val="0"/>
            </w:pPr>
            <w:r>
              <w:t>BPI HEP Energy Auditor and QCI</w:t>
            </w:r>
          </w:p>
          <w:p w14:paraId="009E27CD" w14:textId="77777777" w:rsidR="001F4E6D" w:rsidRDefault="00753FBA" w:rsidP="008B1247">
            <w:pPr>
              <w:pStyle w:val="ListBullet"/>
              <w:contextualSpacing w:val="0"/>
            </w:pPr>
            <w:r>
              <w:t>BPI Heating, Energy Analyst, and Envelope Professional</w:t>
            </w:r>
          </w:p>
          <w:p w14:paraId="4E698D5B" w14:textId="77777777" w:rsidR="00B7509F" w:rsidRPr="006E1507" w:rsidRDefault="00753FBA" w:rsidP="008B1247">
            <w:pPr>
              <w:pStyle w:val="ListBullet"/>
              <w:contextualSpacing w:val="0"/>
            </w:pPr>
            <w:r>
              <w:t xml:space="preserve">OHCS REM/Design </w:t>
            </w:r>
          </w:p>
        </w:tc>
        <w:tc>
          <w:tcPr>
            <w:tcW w:w="4675" w:type="dxa"/>
            <w:tcMar>
              <w:left w:w="360" w:type="dxa"/>
            </w:tcMar>
          </w:tcPr>
          <w:p w14:paraId="4260CA81" w14:textId="77777777" w:rsidR="003A0632" w:rsidRPr="006E1507" w:rsidRDefault="00753FBA" w:rsidP="006E1507">
            <w:pPr>
              <w:pStyle w:val="ListBullet"/>
              <w:contextualSpacing w:val="0"/>
            </w:pPr>
            <w:r>
              <w:t xml:space="preserve">EPA Lead Renovator </w:t>
            </w:r>
          </w:p>
          <w:p w14:paraId="16459221" w14:textId="2AED3931" w:rsidR="001E3120" w:rsidRPr="006E1507" w:rsidRDefault="00DC4E01" w:rsidP="006E1507">
            <w:pPr>
              <w:pStyle w:val="ListBullet"/>
              <w:contextualSpacing w:val="0"/>
            </w:pPr>
            <w:r>
              <w:t>BPI Proctor</w:t>
            </w:r>
          </w:p>
          <w:p w14:paraId="0603B89C" w14:textId="77777777" w:rsidR="001E3120" w:rsidRPr="006E1507" w:rsidRDefault="00FA2FBC" w:rsidP="00B7509F">
            <w:pPr>
              <w:pStyle w:val="ListBullet"/>
              <w:contextualSpacing w:val="0"/>
            </w:pPr>
            <w:r>
              <w:t>NREL Multi-Family QCI</w:t>
            </w:r>
          </w:p>
        </w:tc>
      </w:tr>
      <w:bookmarkEnd w:id="0"/>
    </w:tbl>
    <w:p w14:paraId="1AC7D9AA" w14:textId="3D5B445B" w:rsidR="00B51D1B" w:rsidRPr="00B86C87" w:rsidRDefault="00B51D1B" w:rsidP="00B86C87">
      <w:pPr>
        <w:pStyle w:val="Heading1"/>
        <w:rPr>
          <w:sz w:val="2"/>
        </w:rPr>
      </w:pPr>
    </w:p>
    <w:sectPr w:rsidR="00B51D1B" w:rsidRPr="00B86C87" w:rsidSect="00023418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paperSrc w:other="25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68C68" w14:textId="77777777" w:rsidR="00E05CCA" w:rsidRDefault="00E05CCA" w:rsidP="0068194B">
      <w:r>
        <w:separator/>
      </w:r>
    </w:p>
    <w:p w14:paraId="7595410D" w14:textId="77777777" w:rsidR="00E05CCA" w:rsidRDefault="00E05CCA"/>
    <w:p w14:paraId="79ED96AA" w14:textId="77777777" w:rsidR="00E05CCA" w:rsidRDefault="00E05CCA"/>
  </w:endnote>
  <w:endnote w:type="continuationSeparator" w:id="0">
    <w:p w14:paraId="3C33A110" w14:textId="77777777" w:rsidR="00E05CCA" w:rsidRDefault="00E05CCA" w:rsidP="0068194B">
      <w:r>
        <w:continuationSeparator/>
      </w:r>
    </w:p>
    <w:p w14:paraId="23B6AF3E" w14:textId="77777777" w:rsidR="00E05CCA" w:rsidRDefault="00E05CCA"/>
    <w:p w14:paraId="326D9B7E" w14:textId="77777777" w:rsidR="00E05CCA" w:rsidRDefault="00E05C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5B83FA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2F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7C76A" w14:textId="77777777" w:rsidR="00E05CCA" w:rsidRDefault="00E05CCA" w:rsidP="0068194B">
      <w:r>
        <w:separator/>
      </w:r>
    </w:p>
    <w:p w14:paraId="316A1762" w14:textId="77777777" w:rsidR="00E05CCA" w:rsidRDefault="00E05CCA"/>
    <w:p w14:paraId="4E0FD767" w14:textId="77777777" w:rsidR="00E05CCA" w:rsidRDefault="00E05CCA"/>
  </w:footnote>
  <w:footnote w:type="continuationSeparator" w:id="0">
    <w:p w14:paraId="0D695DA0" w14:textId="77777777" w:rsidR="00E05CCA" w:rsidRDefault="00E05CCA" w:rsidP="0068194B">
      <w:r>
        <w:continuationSeparator/>
      </w:r>
    </w:p>
    <w:p w14:paraId="1E397687" w14:textId="77777777" w:rsidR="00E05CCA" w:rsidRDefault="00E05CCA"/>
    <w:p w14:paraId="1D84E3C0" w14:textId="77777777" w:rsidR="00E05CCA" w:rsidRDefault="00E05C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ADD94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27AA3F1" wp14:editId="25F0184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5618CBC7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062BE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377656B"/>
    <w:multiLevelType w:val="hybridMultilevel"/>
    <w:tmpl w:val="11DC8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564B4CDC"/>
    <w:multiLevelType w:val="hybridMultilevel"/>
    <w:tmpl w:val="B01C9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334332">
    <w:abstractNumId w:val="9"/>
  </w:num>
  <w:num w:numId="2" w16cid:durableId="966742732">
    <w:abstractNumId w:val="8"/>
  </w:num>
  <w:num w:numId="3" w16cid:durableId="1128818469">
    <w:abstractNumId w:val="7"/>
  </w:num>
  <w:num w:numId="4" w16cid:durableId="958877072">
    <w:abstractNumId w:val="6"/>
  </w:num>
  <w:num w:numId="5" w16cid:durableId="503470130">
    <w:abstractNumId w:val="11"/>
  </w:num>
  <w:num w:numId="6" w16cid:durableId="372464856">
    <w:abstractNumId w:val="3"/>
  </w:num>
  <w:num w:numId="7" w16cid:durableId="1673557865">
    <w:abstractNumId w:val="12"/>
  </w:num>
  <w:num w:numId="8" w16cid:durableId="356927080">
    <w:abstractNumId w:val="2"/>
  </w:num>
  <w:num w:numId="9" w16cid:durableId="590118867">
    <w:abstractNumId w:val="13"/>
  </w:num>
  <w:num w:numId="10" w16cid:durableId="281574118">
    <w:abstractNumId w:val="5"/>
  </w:num>
  <w:num w:numId="11" w16cid:durableId="939987479">
    <w:abstractNumId w:val="4"/>
  </w:num>
  <w:num w:numId="12" w16cid:durableId="644969513">
    <w:abstractNumId w:val="1"/>
  </w:num>
  <w:num w:numId="13" w16cid:durableId="1062555838">
    <w:abstractNumId w:val="0"/>
  </w:num>
  <w:num w:numId="14" w16cid:durableId="212620381">
    <w:abstractNumId w:val="14"/>
  </w:num>
  <w:num w:numId="15" w16cid:durableId="4034572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247"/>
    <w:rsid w:val="000001EF"/>
    <w:rsid w:val="00007322"/>
    <w:rsid w:val="00007728"/>
    <w:rsid w:val="00023418"/>
    <w:rsid w:val="00024584"/>
    <w:rsid w:val="00024730"/>
    <w:rsid w:val="00055E95"/>
    <w:rsid w:val="0007021F"/>
    <w:rsid w:val="00093861"/>
    <w:rsid w:val="00097450"/>
    <w:rsid w:val="000B1299"/>
    <w:rsid w:val="000B2BA5"/>
    <w:rsid w:val="000F2F8C"/>
    <w:rsid w:val="0010006E"/>
    <w:rsid w:val="001045A8"/>
    <w:rsid w:val="00114A91"/>
    <w:rsid w:val="001427E1"/>
    <w:rsid w:val="00163668"/>
    <w:rsid w:val="00170207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151CB"/>
    <w:rsid w:val="002253B0"/>
    <w:rsid w:val="00236680"/>
    <w:rsid w:val="00236D54"/>
    <w:rsid w:val="00241D8C"/>
    <w:rsid w:val="00241FDB"/>
    <w:rsid w:val="0024720C"/>
    <w:rsid w:val="002617AE"/>
    <w:rsid w:val="002638D0"/>
    <w:rsid w:val="002647D3"/>
    <w:rsid w:val="0027337E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2275"/>
    <w:rsid w:val="00307140"/>
    <w:rsid w:val="00316DFF"/>
    <w:rsid w:val="00325B57"/>
    <w:rsid w:val="0033231C"/>
    <w:rsid w:val="00336056"/>
    <w:rsid w:val="0035001D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A4192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31CD4"/>
    <w:rsid w:val="006618E9"/>
    <w:rsid w:val="0068194B"/>
    <w:rsid w:val="0068539B"/>
    <w:rsid w:val="00692703"/>
    <w:rsid w:val="006A1962"/>
    <w:rsid w:val="006B5D48"/>
    <w:rsid w:val="006B7D7B"/>
    <w:rsid w:val="006C1A5E"/>
    <w:rsid w:val="006E1507"/>
    <w:rsid w:val="00712D8B"/>
    <w:rsid w:val="00723E44"/>
    <w:rsid w:val="007273B7"/>
    <w:rsid w:val="00733E0A"/>
    <w:rsid w:val="0074403D"/>
    <w:rsid w:val="00746D44"/>
    <w:rsid w:val="007538DC"/>
    <w:rsid w:val="00753FBA"/>
    <w:rsid w:val="00757803"/>
    <w:rsid w:val="00774B6A"/>
    <w:rsid w:val="0079206B"/>
    <w:rsid w:val="00796076"/>
    <w:rsid w:val="007C0566"/>
    <w:rsid w:val="007C606B"/>
    <w:rsid w:val="007E6A61"/>
    <w:rsid w:val="00801140"/>
    <w:rsid w:val="00803404"/>
    <w:rsid w:val="00810002"/>
    <w:rsid w:val="00834955"/>
    <w:rsid w:val="00855B59"/>
    <w:rsid w:val="00860461"/>
    <w:rsid w:val="0086487C"/>
    <w:rsid w:val="00870B20"/>
    <w:rsid w:val="008829F8"/>
    <w:rsid w:val="00885897"/>
    <w:rsid w:val="008A6538"/>
    <w:rsid w:val="008B1247"/>
    <w:rsid w:val="008C7056"/>
    <w:rsid w:val="008D3F9E"/>
    <w:rsid w:val="008E2870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85829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2333"/>
    <w:rsid w:val="00B6332A"/>
    <w:rsid w:val="00B7509F"/>
    <w:rsid w:val="00B81760"/>
    <w:rsid w:val="00B8494C"/>
    <w:rsid w:val="00B86C87"/>
    <w:rsid w:val="00BA1546"/>
    <w:rsid w:val="00BB4E51"/>
    <w:rsid w:val="00BD431F"/>
    <w:rsid w:val="00BE423E"/>
    <w:rsid w:val="00BF61AC"/>
    <w:rsid w:val="00C32948"/>
    <w:rsid w:val="00C47FA6"/>
    <w:rsid w:val="00C57FC6"/>
    <w:rsid w:val="00C66A7D"/>
    <w:rsid w:val="00C779DA"/>
    <w:rsid w:val="00C814F7"/>
    <w:rsid w:val="00C87C49"/>
    <w:rsid w:val="00C91560"/>
    <w:rsid w:val="00CA4B4D"/>
    <w:rsid w:val="00CB35C3"/>
    <w:rsid w:val="00CC7D89"/>
    <w:rsid w:val="00CD2ECD"/>
    <w:rsid w:val="00CD323D"/>
    <w:rsid w:val="00CD59A0"/>
    <w:rsid w:val="00CE099A"/>
    <w:rsid w:val="00CE4030"/>
    <w:rsid w:val="00CE64B3"/>
    <w:rsid w:val="00CF1A49"/>
    <w:rsid w:val="00D028CC"/>
    <w:rsid w:val="00D0630C"/>
    <w:rsid w:val="00D243A9"/>
    <w:rsid w:val="00D305E5"/>
    <w:rsid w:val="00D37CD3"/>
    <w:rsid w:val="00D414BB"/>
    <w:rsid w:val="00D56D38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4E01"/>
    <w:rsid w:val="00DC600B"/>
    <w:rsid w:val="00DE0FAA"/>
    <w:rsid w:val="00DE136D"/>
    <w:rsid w:val="00DE6534"/>
    <w:rsid w:val="00DF4D6C"/>
    <w:rsid w:val="00E01923"/>
    <w:rsid w:val="00E05CCA"/>
    <w:rsid w:val="00E14498"/>
    <w:rsid w:val="00E2397A"/>
    <w:rsid w:val="00E254DB"/>
    <w:rsid w:val="00E300FC"/>
    <w:rsid w:val="00E311DB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A2FBC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0C7A4"/>
  <w15:chartTrackingRefBased/>
  <w15:docId w15:val="{C6983358-112E-47D6-AA14-B20A89C5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oneal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94A4F59C7464D9F802071EE243D8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6389E-0404-4DDE-AA31-CC08926B51ED}"/>
      </w:docPartPr>
      <w:docPartBody>
        <w:p w:rsidR="00005E2D" w:rsidRDefault="00CB5641">
          <w:pPr>
            <w:pStyle w:val="594A4F59C7464D9F802071EE243D85AA"/>
          </w:pPr>
          <w:r w:rsidRPr="00CF1A49">
            <w:t>·</w:t>
          </w:r>
        </w:p>
      </w:docPartBody>
    </w:docPart>
    <w:docPart>
      <w:docPartPr>
        <w:name w:val="332F83AFE39743B88FA82AB8A50E6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49175-537D-4AF4-AC48-9550820E112E}"/>
      </w:docPartPr>
      <w:docPartBody>
        <w:p w:rsidR="00005E2D" w:rsidRDefault="00CB5641">
          <w:pPr>
            <w:pStyle w:val="332F83AFE39743B88FA82AB8A50E6D2F"/>
          </w:pPr>
          <w:r w:rsidRPr="00CF1A49">
            <w:t>Experience</w:t>
          </w:r>
        </w:p>
      </w:docPartBody>
    </w:docPart>
    <w:docPart>
      <w:docPartPr>
        <w:name w:val="A980DA3B3D5F4AED973EAF608C3F2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877A9-05EF-4834-BE61-B6E3AAC0A185}"/>
      </w:docPartPr>
      <w:docPartBody>
        <w:p w:rsidR="00005E2D" w:rsidRDefault="00CB5641">
          <w:pPr>
            <w:pStyle w:val="A980DA3B3D5F4AED973EAF608C3F2920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641"/>
    <w:rsid w:val="00005E2D"/>
    <w:rsid w:val="000E6D88"/>
    <w:rsid w:val="00231037"/>
    <w:rsid w:val="003B54AE"/>
    <w:rsid w:val="00693C54"/>
    <w:rsid w:val="006D31EA"/>
    <w:rsid w:val="007746B6"/>
    <w:rsid w:val="007A2986"/>
    <w:rsid w:val="00810002"/>
    <w:rsid w:val="008762D9"/>
    <w:rsid w:val="0098643D"/>
    <w:rsid w:val="00A30001"/>
    <w:rsid w:val="00B650B1"/>
    <w:rsid w:val="00CB5641"/>
    <w:rsid w:val="00E3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594A4F59C7464D9F802071EE243D85AA">
    <w:name w:val="594A4F59C7464D9F802071EE243D85AA"/>
  </w:style>
  <w:style w:type="paragraph" w:customStyle="1" w:styleId="332F83AFE39743B88FA82AB8A50E6D2F">
    <w:name w:val="332F83AFE39743B88FA82AB8A50E6D2F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A980DA3B3D5F4AED973EAF608C3F2920">
    <w:name w:val="A980DA3B3D5F4AED973EAF608C3F29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8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ONeal</dc:creator>
  <cp:keywords/>
  <dc:description/>
  <cp:lastModifiedBy>Adam Clardy-O'Neal</cp:lastModifiedBy>
  <cp:revision>3</cp:revision>
  <cp:lastPrinted>2024-03-07T02:16:00Z</cp:lastPrinted>
  <dcterms:created xsi:type="dcterms:W3CDTF">2024-08-15T17:25:00Z</dcterms:created>
  <dcterms:modified xsi:type="dcterms:W3CDTF">2024-08-15T17:46:00Z</dcterms:modified>
  <cp:category/>
</cp:coreProperties>
</file>